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8F" w:rsidRPr="00957926" w:rsidRDefault="00957926" w:rsidP="00957926">
      <w:pPr>
        <w:pStyle w:val="NoSpacing"/>
        <w:jc w:val="center"/>
        <w:rPr>
          <w:b/>
          <w:sz w:val="28"/>
          <w:szCs w:val="28"/>
        </w:rPr>
      </w:pPr>
      <w:bookmarkStart w:id="0" w:name="_GoBack"/>
      <w:bookmarkEnd w:id="0"/>
      <w:r w:rsidRPr="00957926">
        <w:rPr>
          <w:b/>
          <w:sz w:val="28"/>
          <w:szCs w:val="28"/>
        </w:rPr>
        <w:t>June 2020 AAUW Newsletter</w:t>
      </w:r>
    </w:p>
    <w:p w:rsidR="00957926" w:rsidRDefault="00957926" w:rsidP="00957926">
      <w:pPr>
        <w:jc w:val="center"/>
        <w:rPr>
          <w:b/>
        </w:rPr>
      </w:pPr>
      <w:r>
        <w:rPr>
          <w:b/>
        </w:rPr>
        <w:t>Loveland, Colorado</w:t>
      </w:r>
    </w:p>
    <w:p w:rsidR="00957926" w:rsidRPr="00957926" w:rsidRDefault="00957926" w:rsidP="00957926">
      <w:pPr>
        <w:pStyle w:val="NoSpacing"/>
        <w:jc w:val="center"/>
        <w:rPr>
          <w:b/>
        </w:rPr>
      </w:pPr>
      <w:r w:rsidRPr="00957926">
        <w:rPr>
          <w:b/>
        </w:rPr>
        <w:t>Our mission is to advance gender equity for women and girls through research,</w:t>
      </w:r>
    </w:p>
    <w:p w:rsidR="00957926" w:rsidRPr="00957926" w:rsidRDefault="00957926" w:rsidP="00957926">
      <w:pPr>
        <w:pStyle w:val="NoSpacing"/>
        <w:jc w:val="center"/>
        <w:rPr>
          <w:b/>
        </w:rPr>
      </w:pPr>
      <w:proofErr w:type="gramStart"/>
      <w:r w:rsidRPr="00957926">
        <w:rPr>
          <w:b/>
        </w:rPr>
        <w:t>education</w:t>
      </w:r>
      <w:proofErr w:type="gramEnd"/>
      <w:r w:rsidRPr="00957926">
        <w:rPr>
          <w:b/>
        </w:rPr>
        <w:t xml:space="preserve"> and advocacy.</w:t>
      </w:r>
    </w:p>
    <w:p w:rsidR="00957926" w:rsidRPr="00957926" w:rsidRDefault="00957926" w:rsidP="00957926">
      <w:pPr>
        <w:jc w:val="center"/>
        <w:rPr>
          <w:b/>
        </w:rPr>
      </w:pPr>
    </w:p>
    <w:p w:rsidR="00957926" w:rsidRDefault="00957926" w:rsidP="00957926">
      <w:pPr>
        <w:rPr>
          <w:b/>
          <w:sz w:val="24"/>
          <w:szCs w:val="24"/>
        </w:rPr>
      </w:pPr>
      <w:r>
        <w:rPr>
          <w:b/>
          <w:sz w:val="24"/>
          <w:szCs w:val="24"/>
        </w:rPr>
        <w:t>A note from the president:</w:t>
      </w:r>
    </w:p>
    <w:p w:rsidR="00957926" w:rsidRDefault="00957926" w:rsidP="00957926">
      <w:pPr>
        <w:pStyle w:val="NoSpacing"/>
      </w:pPr>
      <w:r>
        <w:rPr>
          <w:b/>
        </w:rPr>
        <w:tab/>
      </w:r>
      <w:r>
        <w:t>A big thank you goes out to all of the flower committee members and the volunteers who worked hard to make the flower sale a success once again.  And also thank you to our members who were able to sell so many flowers.  It is inspirational to see us work as a team to provide these scholarships, especially during these dire economic times.  You will see the note from Claudia and Wanda asking for feedback from members about the proposed June luncheon.  Have a safe summer, everyone, and I look forward to resuming our meetings in the fall if conditions in the country are safe.  If you feel like keeping connected with members, don’t hesitate to call someone and see how they are doing.  We also have our Friday afternoon social time zoom call at 1:00.  Thanks to Kathy Wilson who heads up these calls.  Contact her if you are interested in joining any of the meetings.  Karla Marroquin</w:t>
      </w:r>
    </w:p>
    <w:p w:rsidR="005D0166" w:rsidRDefault="005D0166" w:rsidP="00957926">
      <w:pPr>
        <w:pStyle w:val="NoSpacing"/>
      </w:pPr>
    </w:p>
    <w:p w:rsidR="005D0166" w:rsidRDefault="005D0166" w:rsidP="00957926">
      <w:pPr>
        <w:pStyle w:val="NoSpacing"/>
        <w:rPr>
          <w:b/>
        </w:rPr>
      </w:pPr>
      <w:r>
        <w:rPr>
          <w:b/>
        </w:rPr>
        <w:t>Congratulations</w:t>
      </w:r>
    </w:p>
    <w:p w:rsidR="005D0166" w:rsidRDefault="005D0166" w:rsidP="00957926">
      <w:pPr>
        <w:pStyle w:val="NoSpacing"/>
        <w:rPr>
          <w:b/>
        </w:rPr>
      </w:pPr>
    </w:p>
    <w:p w:rsidR="003A59DB" w:rsidRPr="005D0166" w:rsidRDefault="005D0166" w:rsidP="00957926">
      <w:pPr>
        <w:pStyle w:val="NoSpacing"/>
      </w:pPr>
      <w:r>
        <w:rPr>
          <w:b/>
        </w:rPr>
        <w:tab/>
      </w:r>
      <w:r>
        <w:t xml:space="preserve">Those who voted gave a unanimous vote for Karen </w:t>
      </w:r>
      <w:proofErr w:type="spellStart"/>
      <w:r>
        <w:t>Danbom</w:t>
      </w:r>
      <w:proofErr w:type="spellEnd"/>
      <w:r>
        <w:t xml:space="preserve"> and Jan Witt as membership co-chairs and Lori </w:t>
      </w:r>
      <w:proofErr w:type="spellStart"/>
      <w:r>
        <w:t>Braton</w:t>
      </w:r>
      <w:proofErr w:type="spellEnd"/>
      <w:r>
        <w:t xml:space="preserve"> as secretary for the </w:t>
      </w:r>
      <w:proofErr w:type="gramStart"/>
      <w:r>
        <w:t>new year</w:t>
      </w:r>
      <w:proofErr w:type="gramEnd"/>
      <w:r>
        <w:t xml:space="preserve"> beginning July 1.</w:t>
      </w:r>
    </w:p>
    <w:p w:rsidR="00957926" w:rsidRDefault="00957926" w:rsidP="00957926">
      <w:pPr>
        <w:pStyle w:val="NoSpacing"/>
      </w:pPr>
    </w:p>
    <w:p w:rsidR="00957926" w:rsidRPr="005D0166" w:rsidRDefault="00957926" w:rsidP="00957926">
      <w:pPr>
        <w:pStyle w:val="NoSpacing"/>
        <w:rPr>
          <w:b/>
          <w:sz w:val="24"/>
          <w:szCs w:val="24"/>
        </w:rPr>
      </w:pPr>
      <w:r w:rsidRPr="005D0166">
        <w:rPr>
          <w:b/>
          <w:sz w:val="24"/>
          <w:szCs w:val="24"/>
        </w:rPr>
        <w:t>June Luncheon</w:t>
      </w:r>
    </w:p>
    <w:p w:rsidR="00957926" w:rsidRDefault="00957926" w:rsidP="00957926">
      <w:pPr>
        <w:pStyle w:val="NoSpacing"/>
        <w:rPr>
          <w:b/>
        </w:rPr>
      </w:pPr>
      <w:r>
        <w:rPr>
          <w:b/>
        </w:rPr>
        <w:tab/>
      </w:r>
    </w:p>
    <w:p w:rsidR="00957926" w:rsidRDefault="00957926" w:rsidP="00957926">
      <w:pPr>
        <w:pStyle w:val="NoSpacing"/>
        <w:rPr>
          <w:sz w:val="24"/>
          <w:szCs w:val="24"/>
        </w:rPr>
      </w:pPr>
      <w:r>
        <w:rPr>
          <w:b/>
        </w:rPr>
        <w:tab/>
      </w:r>
      <w:r w:rsidRPr="005D0166">
        <w:rPr>
          <w:sz w:val="24"/>
          <w:szCs w:val="24"/>
        </w:rPr>
        <w:t>The June Luncheon is still being discussed and created as I write.</w:t>
      </w:r>
      <w:r w:rsidR="005D0166" w:rsidRPr="005D0166">
        <w:rPr>
          <w:sz w:val="24"/>
          <w:szCs w:val="24"/>
        </w:rPr>
        <w:t xml:space="preserve">  </w:t>
      </w:r>
      <w:r w:rsidR="005D0166">
        <w:rPr>
          <w:sz w:val="24"/>
          <w:szCs w:val="24"/>
        </w:rPr>
        <w:t>Here is what we are considering:</w:t>
      </w:r>
    </w:p>
    <w:p w:rsidR="005D0166" w:rsidRDefault="005D0166" w:rsidP="00957926">
      <w:pPr>
        <w:pStyle w:val="NoSpacing"/>
        <w:rPr>
          <w:sz w:val="24"/>
          <w:szCs w:val="24"/>
        </w:rPr>
      </w:pPr>
    </w:p>
    <w:p w:rsidR="005D0166" w:rsidRDefault="005D0166" w:rsidP="00957926">
      <w:pPr>
        <w:pStyle w:val="NoSpacing"/>
        <w:rPr>
          <w:sz w:val="24"/>
          <w:szCs w:val="24"/>
        </w:rPr>
      </w:pPr>
      <w:r>
        <w:rPr>
          <w:sz w:val="24"/>
          <w:szCs w:val="24"/>
        </w:rPr>
        <w:t xml:space="preserve">To honor the health and safety of our members and the community we are considering an actual collaborative luncheon with box lunches prepared by </w:t>
      </w:r>
      <w:r w:rsidRPr="005D0166">
        <w:rPr>
          <w:b/>
          <w:sz w:val="24"/>
          <w:szCs w:val="24"/>
        </w:rPr>
        <w:t>TASTE</w:t>
      </w:r>
      <w:r>
        <w:rPr>
          <w:sz w:val="24"/>
          <w:szCs w:val="24"/>
        </w:rPr>
        <w:t xml:space="preserve"> to be held as </w:t>
      </w:r>
      <w:proofErr w:type="gramStart"/>
      <w:r>
        <w:rPr>
          <w:sz w:val="24"/>
          <w:szCs w:val="24"/>
        </w:rPr>
        <w:t>sch</w:t>
      </w:r>
      <w:r w:rsidR="005F03A7">
        <w:rPr>
          <w:sz w:val="24"/>
          <w:szCs w:val="24"/>
        </w:rPr>
        <w:t>eduled  on</w:t>
      </w:r>
      <w:proofErr w:type="gramEnd"/>
      <w:r w:rsidR="005F03A7">
        <w:rPr>
          <w:sz w:val="24"/>
          <w:szCs w:val="24"/>
        </w:rPr>
        <w:t xml:space="preserve"> Monday, June 15 at 11:30 am, possibly at </w:t>
      </w:r>
      <w:r w:rsidR="005F03A7">
        <w:rPr>
          <w:b/>
          <w:sz w:val="24"/>
          <w:szCs w:val="24"/>
        </w:rPr>
        <w:t xml:space="preserve">VERBOTEN or in your home. </w:t>
      </w:r>
      <w:r>
        <w:rPr>
          <w:sz w:val="24"/>
          <w:szCs w:val="24"/>
        </w:rPr>
        <w:t xml:space="preserve">  Any member who wishes to remain in the safety of their home may purchase a box lunch to be</w:t>
      </w:r>
      <w:r w:rsidR="00520FC5">
        <w:rPr>
          <w:sz w:val="24"/>
          <w:szCs w:val="24"/>
        </w:rPr>
        <w:t xml:space="preserve"> picked up curbside or </w:t>
      </w:r>
      <w:r>
        <w:rPr>
          <w:sz w:val="24"/>
          <w:szCs w:val="24"/>
        </w:rPr>
        <w:t>delivered prior to the 11:30 meeting and join us via zoom.  We are remaining hopeful the president of Colorado AA</w:t>
      </w:r>
      <w:r w:rsidR="00520FC5">
        <w:rPr>
          <w:sz w:val="24"/>
          <w:szCs w:val="24"/>
        </w:rPr>
        <w:t>UW will join us via zoom and we can meet the scholarship winners through zoom.</w:t>
      </w:r>
      <w:r>
        <w:rPr>
          <w:sz w:val="24"/>
          <w:szCs w:val="24"/>
        </w:rPr>
        <w:t xml:space="preserve">  </w:t>
      </w:r>
      <w:r w:rsidR="00520FC5">
        <w:rPr>
          <w:sz w:val="24"/>
          <w:szCs w:val="24"/>
        </w:rPr>
        <w:t xml:space="preserve">(If you haven’t used Zoom, one of us would be happy to walk you through the process.) </w:t>
      </w:r>
      <w:r>
        <w:rPr>
          <w:sz w:val="24"/>
          <w:szCs w:val="24"/>
        </w:rPr>
        <w:t>Please keep in mind the room has been paid for and your purchase of a box lunch supports a local business.  By holding a collaborative creative “live zoom” meeting, AAUW is supporting two local businesses.</w:t>
      </w:r>
      <w:r w:rsidR="00520FC5">
        <w:rPr>
          <w:sz w:val="24"/>
          <w:szCs w:val="24"/>
        </w:rPr>
        <w:t xml:space="preserve">  </w:t>
      </w:r>
    </w:p>
    <w:p w:rsidR="005D0166" w:rsidRDefault="005D0166" w:rsidP="00957926">
      <w:pPr>
        <w:pStyle w:val="NoSpacing"/>
        <w:rPr>
          <w:sz w:val="24"/>
          <w:szCs w:val="24"/>
        </w:rPr>
      </w:pPr>
      <w:r>
        <w:rPr>
          <w:sz w:val="24"/>
          <w:szCs w:val="24"/>
        </w:rPr>
        <w:tab/>
        <w:t>Both Wanda and I are interested in hearing from members about this creative</w:t>
      </w:r>
      <w:r w:rsidR="00520FC5">
        <w:rPr>
          <w:sz w:val="24"/>
          <w:szCs w:val="24"/>
        </w:rPr>
        <w:t xml:space="preserve"> collaborative meeting by June 1</w:t>
      </w:r>
      <w:r>
        <w:rPr>
          <w:sz w:val="24"/>
          <w:szCs w:val="24"/>
        </w:rPr>
        <w:t xml:space="preserve">, 2020.  Please email Wanda at </w:t>
      </w:r>
      <w:hyperlink r:id="rId5" w:history="1">
        <w:r w:rsidR="005F03A7" w:rsidRPr="00CE7F62">
          <w:rPr>
            <w:rStyle w:val="Hyperlink"/>
            <w:sz w:val="24"/>
            <w:szCs w:val="24"/>
          </w:rPr>
          <w:t>wmarker3@comcast.net</w:t>
        </w:r>
      </w:hyperlink>
      <w:r w:rsidR="005F03A7">
        <w:rPr>
          <w:sz w:val="24"/>
          <w:szCs w:val="24"/>
        </w:rPr>
        <w:t xml:space="preserve"> </w:t>
      </w:r>
      <w:r w:rsidRPr="005D0166">
        <w:rPr>
          <w:color w:val="365F91" w:themeColor="accent1" w:themeShade="BF"/>
          <w:sz w:val="24"/>
          <w:szCs w:val="24"/>
        </w:rPr>
        <w:t xml:space="preserve"> </w:t>
      </w:r>
      <w:r>
        <w:rPr>
          <w:sz w:val="24"/>
          <w:szCs w:val="24"/>
        </w:rPr>
        <w:t xml:space="preserve">or call 970-744-1406. </w:t>
      </w:r>
      <w:r w:rsidR="00520FC5">
        <w:rPr>
          <w:sz w:val="24"/>
          <w:szCs w:val="24"/>
        </w:rPr>
        <w:t xml:space="preserve">  Depending on your comments, we will let you know specifics later and you will need to make reservations for the box lunch whether it is eaten in your home or at Verboten.</w:t>
      </w:r>
      <w:r>
        <w:rPr>
          <w:sz w:val="24"/>
          <w:szCs w:val="24"/>
        </w:rPr>
        <w:t xml:space="preserve"> Claudia Ward</w:t>
      </w:r>
    </w:p>
    <w:p w:rsidR="005D0166" w:rsidRDefault="005D0166" w:rsidP="00957926">
      <w:pPr>
        <w:pStyle w:val="NoSpacing"/>
        <w:rPr>
          <w:sz w:val="24"/>
          <w:szCs w:val="24"/>
        </w:rPr>
      </w:pPr>
    </w:p>
    <w:p w:rsidR="00520FC5" w:rsidRDefault="00520FC5" w:rsidP="00957926">
      <w:pPr>
        <w:pStyle w:val="NoSpacing"/>
        <w:rPr>
          <w:b/>
          <w:sz w:val="24"/>
          <w:szCs w:val="24"/>
        </w:rPr>
      </w:pPr>
    </w:p>
    <w:p w:rsidR="005D0166" w:rsidRDefault="00A63EE2" w:rsidP="00957926">
      <w:pPr>
        <w:pStyle w:val="NoSpacing"/>
        <w:rPr>
          <w:b/>
          <w:sz w:val="24"/>
          <w:szCs w:val="24"/>
        </w:rPr>
      </w:pPr>
      <w:r>
        <w:rPr>
          <w:b/>
          <w:sz w:val="24"/>
          <w:szCs w:val="24"/>
        </w:rPr>
        <w:lastRenderedPageBreak/>
        <w:t xml:space="preserve">2020-2021 </w:t>
      </w:r>
      <w:r w:rsidR="005D0166">
        <w:rPr>
          <w:b/>
          <w:sz w:val="24"/>
          <w:szCs w:val="24"/>
        </w:rPr>
        <w:t>Membership</w:t>
      </w:r>
      <w:r>
        <w:rPr>
          <w:b/>
          <w:sz w:val="24"/>
          <w:szCs w:val="24"/>
        </w:rPr>
        <w:t xml:space="preserve"> Dues</w:t>
      </w:r>
    </w:p>
    <w:p w:rsidR="00A63EE2" w:rsidRPr="00A63EE2" w:rsidRDefault="00A63EE2" w:rsidP="00957926">
      <w:pPr>
        <w:pStyle w:val="NoSpacing"/>
        <w:rPr>
          <w:sz w:val="24"/>
          <w:szCs w:val="24"/>
        </w:rPr>
      </w:pPr>
      <w:r>
        <w:rPr>
          <w:b/>
          <w:sz w:val="24"/>
          <w:szCs w:val="24"/>
        </w:rPr>
        <w:tab/>
      </w:r>
      <w:r>
        <w:rPr>
          <w:sz w:val="24"/>
          <w:szCs w:val="24"/>
        </w:rPr>
        <w:t>Our fiscal year is July 1 – June 30.  Membership dues are due now - $80.00 ($59 to Natl., $10 to CO, and $11 to Loveland Branch).  $56 dollars of your dues are tax deductible.  Checks can be mailed to me at 3007 Douglas Avenue. 80538 or I will be happy to arrange a pick-up time.  Teri Smith</w:t>
      </w:r>
    </w:p>
    <w:p w:rsidR="003A59DB" w:rsidRPr="003A59DB" w:rsidRDefault="003A59DB" w:rsidP="00957926">
      <w:pPr>
        <w:pStyle w:val="NoSpacing"/>
        <w:rPr>
          <w:b/>
          <w:sz w:val="24"/>
          <w:szCs w:val="24"/>
        </w:rPr>
      </w:pPr>
    </w:p>
    <w:p w:rsidR="003A59DB" w:rsidRDefault="003A59DB" w:rsidP="00957926">
      <w:pPr>
        <w:pStyle w:val="NoSpacing"/>
        <w:rPr>
          <w:b/>
          <w:sz w:val="24"/>
          <w:szCs w:val="24"/>
        </w:rPr>
      </w:pPr>
      <w:r w:rsidRPr="003A59DB">
        <w:rPr>
          <w:b/>
          <w:sz w:val="24"/>
          <w:szCs w:val="24"/>
        </w:rPr>
        <w:t xml:space="preserve">Flower </w:t>
      </w:r>
      <w:r>
        <w:rPr>
          <w:b/>
          <w:sz w:val="24"/>
          <w:szCs w:val="24"/>
        </w:rPr>
        <w:t>Sale</w:t>
      </w:r>
    </w:p>
    <w:p w:rsidR="003A59DB" w:rsidRDefault="003A59DB" w:rsidP="00957926">
      <w:pPr>
        <w:pStyle w:val="NoSpacing"/>
        <w:rPr>
          <w:b/>
          <w:sz w:val="24"/>
          <w:szCs w:val="24"/>
        </w:rPr>
      </w:pPr>
    </w:p>
    <w:p w:rsidR="003A59DB" w:rsidRDefault="003A59DB" w:rsidP="00957926">
      <w:pPr>
        <w:pStyle w:val="NoSpacing"/>
        <w:rPr>
          <w:sz w:val="24"/>
          <w:szCs w:val="24"/>
        </w:rPr>
      </w:pPr>
      <w:r>
        <w:rPr>
          <w:sz w:val="24"/>
          <w:szCs w:val="24"/>
        </w:rPr>
        <w:t>We had the most sales ever and thanks to great volunteers who set up the sale, the curbside pick-up and delivery option worked beautifully.  Betty Weber won the basket for the most sales.</w:t>
      </w:r>
    </w:p>
    <w:p w:rsidR="003A59DB" w:rsidRPr="003A59DB" w:rsidRDefault="003A59DB" w:rsidP="00957926">
      <w:pPr>
        <w:pStyle w:val="NoSpacing"/>
        <w:rPr>
          <w:sz w:val="24"/>
          <w:szCs w:val="24"/>
        </w:rPr>
      </w:pPr>
      <w:r>
        <w:rPr>
          <w:sz w:val="24"/>
          <w:szCs w:val="24"/>
        </w:rPr>
        <w:t>Linda French</w:t>
      </w:r>
    </w:p>
    <w:p w:rsidR="003A59DB" w:rsidRDefault="003A59DB" w:rsidP="00957926">
      <w:pPr>
        <w:pStyle w:val="NoSpacing"/>
        <w:rPr>
          <w:b/>
          <w:sz w:val="24"/>
          <w:szCs w:val="24"/>
        </w:rPr>
      </w:pPr>
    </w:p>
    <w:p w:rsidR="003A59DB" w:rsidRDefault="00520FC5" w:rsidP="00957926">
      <w:pPr>
        <w:pStyle w:val="NoSpacing"/>
        <w:rPr>
          <w:b/>
          <w:sz w:val="24"/>
          <w:szCs w:val="24"/>
        </w:rPr>
      </w:pPr>
      <w:r>
        <w:rPr>
          <w:b/>
          <w:sz w:val="24"/>
          <w:szCs w:val="24"/>
        </w:rPr>
        <w:t xml:space="preserve">Louise Stone </w:t>
      </w:r>
      <w:r w:rsidR="003A59DB">
        <w:rPr>
          <w:b/>
          <w:sz w:val="24"/>
          <w:szCs w:val="24"/>
        </w:rPr>
        <w:t>Scholarship Winners</w:t>
      </w:r>
    </w:p>
    <w:p w:rsidR="003A59DB" w:rsidRDefault="003A59DB" w:rsidP="00957926">
      <w:pPr>
        <w:pStyle w:val="NoSpacing"/>
        <w:rPr>
          <w:b/>
          <w:sz w:val="24"/>
          <w:szCs w:val="24"/>
        </w:rPr>
      </w:pPr>
    </w:p>
    <w:p w:rsidR="00520FC5" w:rsidRPr="00520FC5" w:rsidRDefault="00520FC5" w:rsidP="00957926">
      <w:pPr>
        <w:pStyle w:val="NoSpacing"/>
        <w:rPr>
          <w:sz w:val="24"/>
          <w:szCs w:val="24"/>
        </w:rPr>
      </w:pPr>
      <w:r>
        <w:rPr>
          <w:b/>
          <w:sz w:val="24"/>
          <w:szCs w:val="24"/>
        </w:rPr>
        <w:tab/>
      </w:r>
      <w:r>
        <w:rPr>
          <w:sz w:val="24"/>
          <w:szCs w:val="24"/>
        </w:rPr>
        <w:t xml:space="preserve">Thank you to the following members who worked with me to select our scholarship winners for this year:  Beth Franklin, Claudia Ward, Lenora </w:t>
      </w:r>
      <w:proofErr w:type="spellStart"/>
      <w:r>
        <w:rPr>
          <w:sz w:val="24"/>
          <w:szCs w:val="24"/>
        </w:rPr>
        <w:t>Bohren</w:t>
      </w:r>
      <w:proofErr w:type="spellEnd"/>
      <w:r>
        <w:rPr>
          <w:sz w:val="24"/>
          <w:szCs w:val="24"/>
        </w:rPr>
        <w:t xml:space="preserve">, Marion Cox, and Fran </w:t>
      </w:r>
      <w:proofErr w:type="spellStart"/>
      <w:r>
        <w:rPr>
          <w:sz w:val="24"/>
          <w:szCs w:val="24"/>
        </w:rPr>
        <w:t>Feinerman</w:t>
      </w:r>
      <w:proofErr w:type="spellEnd"/>
      <w:r>
        <w:rPr>
          <w:sz w:val="24"/>
          <w:szCs w:val="24"/>
        </w:rPr>
        <w:t>.</w:t>
      </w:r>
    </w:p>
    <w:p w:rsidR="003A59DB" w:rsidRDefault="00520FC5" w:rsidP="00957926">
      <w:pPr>
        <w:pStyle w:val="NoSpacing"/>
        <w:rPr>
          <w:sz w:val="24"/>
          <w:szCs w:val="24"/>
        </w:rPr>
      </w:pPr>
      <w:r>
        <w:rPr>
          <w:b/>
          <w:sz w:val="24"/>
          <w:szCs w:val="24"/>
        </w:rPr>
        <w:tab/>
      </w:r>
      <w:r>
        <w:rPr>
          <w:sz w:val="24"/>
          <w:szCs w:val="24"/>
        </w:rPr>
        <w:t>We have selected 3 candidates to receive $1,000 scholarships to help fund their graduate education and 2 candidates to receive $500 scholarships.</w:t>
      </w:r>
      <w:r w:rsidR="00F67ED4">
        <w:rPr>
          <w:sz w:val="24"/>
          <w:szCs w:val="24"/>
        </w:rPr>
        <w:t xml:space="preserve">  Receiving $1,000 </w:t>
      </w:r>
      <w:proofErr w:type="gramStart"/>
      <w:r w:rsidR="00F67ED4">
        <w:rPr>
          <w:sz w:val="24"/>
          <w:szCs w:val="24"/>
        </w:rPr>
        <w:t>are</w:t>
      </w:r>
      <w:proofErr w:type="gramEnd"/>
    </w:p>
    <w:p w:rsidR="00F67ED4" w:rsidRPr="00520FC5" w:rsidRDefault="00F67ED4" w:rsidP="00957926">
      <w:pPr>
        <w:pStyle w:val="NoSpacing"/>
        <w:rPr>
          <w:sz w:val="24"/>
          <w:szCs w:val="24"/>
        </w:rPr>
      </w:pPr>
      <w:r>
        <w:rPr>
          <w:sz w:val="24"/>
          <w:szCs w:val="24"/>
        </w:rPr>
        <w:t xml:space="preserve">Summer Woodward, a family nurse practitioner in hospice care in northern Colorado pursuing a Master of Science in Nursing at the UC Anschutz Medical Campus; Mallory </w:t>
      </w:r>
      <w:proofErr w:type="spellStart"/>
      <w:r>
        <w:rPr>
          <w:sz w:val="24"/>
          <w:szCs w:val="24"/>
        </w:rPr>
        <w:t>Bau</w:t>
      </w:r>
      <w:proofErr w:type="spellEnd"/>
      <w:r>
        <w:rPr>
          <w:sz w:val="24"/>
          <w:szCs w:val="24"/>
        </w:rPr>
        <w:t xml:space="preserve">, a biology teacher at Mountain View High School pursuing a Masters in Biological Science from UNC; and Melissa Lang, a physical education and health teacher and athletic coach at Eaton Middle School in northern CO who is pursuing a Master’s degree in Health and Wellness from the American College of Education.  Receiving $500 scholarships are Rebecca Sailor, a teacher at Aims Community College pursuing a doctorate in psychology at Grand Canyon University, and Riley Cooney, a Loveland native now interning at the US Attorney’s office in Kansas while pursuing a degree in environmental law at the University of Kansas.  Congratulations to these five women!  Diane </w:t>
      </w:r>
      <w:proofErr w:type="spellStart"/>
      <w:r>
        <w:rPr>
          <w:sz w:val="24"/>
          <w:szCs w:val="24"/>
        </w:rPr>
        <w:t>Worner</w:t>
      </w:r>
      <w:proofErr w:type="spellEnd"/>
    </w:p>
    <w:p w:rsidR="003A59DB" w:rsidRDefault="003A59DB" w:rsidP="00957926">
      <w:pPr>
        <w:pStyle w:val="NoSpacing"/>
        <w:rPr>
          <w:b/>
          <w:sz w:val="24"/>
          <w:szCs w:val="24"/>
        </w:rPr>
      </w:pPr>
    </w:p>
    <w:p w:rsidR="003A59DB" w:rsidRDefault="003A59DB" w:rsidP="00957926">
      <w:pPr>
        <w:pStyle w:val="NoSpacing"/>
        <w:rPr>
          <w:b/>
          <w:sz w:val="24"/>
          <w:szCs w:val="24"/>
        </w:rPr>
      </w:pPr>
      <w:r>
        <w:rPr>
          <w:b/>
          <w:sz w:val="24"/>
          <w:szCs w:val="24"/>
        </w:rPr>
        <w:t>Rocky Mountain Regional Conference</w:t>
      </w:r>
    </w:p>
    <w:p w:rsidR="003A59DB" w:rsidRDefault="003A59DB" w:rsidP="00957926">
      <w:pPr>
        <w:pStyle w:val="NoSpacing"/>
        <w:rPr>
          <w:sz w:val="24"/>
          <w:szCs w:val="24"/>
        </w:rPr>
      </w:pPr>
    </w:p>
    <w:p w:rsidR="003A59DB" w:rsidRDefault="003A59DB" w:rsidP="00957926">
      <w:pPr>
        <w:pStyle w:val="NoSpacing"/>
        <w:rPr>
          <w:sz w:val="24"/>
          <w:szCs w:val="24"/>
        </w:rPr>
      </w:pPr>
      <w:r>
        <w:rPr>
          <w:sz w:val="24"/>
          <w:szCs w:val="24"/>
        </w:rPr>
        <w:tab/>
        <w:t>This conference which was originally scheduled for June 19-21 in Fort Collins has been cancelled due to COVID-19.  Colorado AAUW is planning for the yearly annual meeting which will be held in September.  A full refund is available for anyone who had made hotel reservations at the Fort Collins Hilton.</w:t>
      </w:r>
    </w:p>
    <w:p w:rsidR="00F67ED4" w:rsidRDefault="00F67ED4" w:rsidP="00957926">
      <w:pPr>
        <w:pStyle w:val="NoSpacing"/>
        <w:rPr>
          <w:sz w:val="24"/>
          <w:szCs w:val="24"/>
        </w:rPr>
      </w:pPr>
    </w:p>
    <w:p w:rsidR="00F67ED4" w:rsidRDefault="00F67ED4" w:rsidP="00957926">
      <w:pPr>
        <w:pStyle w:val="NoSpacing"/>
        <w:rPr>
          <w:b/>
          <w:sz w:val="24"/>
          <w:szCs w:val="24"/>
        </w:rPr>
      </w:pPr>
      <w:r>
        <w:rPr>
          <w:b/>
          <w:sz w:val="24"/>
          <w:szCs w:val="24"/>
        </w:rPr>
        <w:t>Book Club</w:t>
      </w:r>
      <w:r>
        <w:rPr>
          <w:b/>
          <w:sz w:val="24"/>
          <w:szCs w:val="24"/>
        </w:rPr>
        <w:tab/>
      </w:r>
    </w:p>
    <w:p w:rsidR="00F67ED4" w:rsidRPr="00F67ED4" w:rsidRDefault="00F67ED4" w:rsidP="00957926">
      <w:pPr>
        <w:pStyle w:val="NoSpacing"/>
        <w:rPr>
          <w:sz w:val="24"/>
          <w:szCs w:val="24"/>
        </w:rPr>
      </w:pPr>
      <w:r>
        <w:rPr>
          <w:b/>
          <w:sz w:val="24"/>
          <w:szCs w:val="24"/>
        </w:rPr>
        <w:tab/>
      </w:r>
      <w:r>
        <w:rPr>
          <w:sz w:val="24"/>
          <w:szCs w:val="24"/>
        </w:rPr>
        <w:t xml:space="preserve">We are hoping we may be able to meet with social distancing for lunch and to decide the books we will discuss next year on June 29 at 1:00.  If you are a member or would like to be a member next year, you are invited to recommend two books and send a brief summary of the books to me at </w:t>
      </w:r>
      <w:hyperlink r:id="rId6" w:history="1">
        <w:r w:rsidRPr="00CE7F62">
          <w:rPr>
            <w:rStyle w:val="Hyperlink"/>
            <w:sz w:val="24"/>
            <w:szCs w:val="24"/>
          </w:rPr>
          <w:t>brbclark@msn.com</w:t>
        </w:r>
      </w:hyperlink>
      <w:r>
        <w:rPr>
          <w:sz w:val="24"/>
          <w:szCs w:val="24"/>
        </w:rPr>
        <w:t xml:space="preserve"> by June 15.</w:t>
      </w:r>
      <w:r w:rsidR="005F03A7">
        <w:rPr>
          <w:sz w:val="24"/>
          <w:szCs w:val="24"/>
        </w:rPr>
        <w:t xml:space="preserve">  Barbie Clark</w:t>
      </w:r>
    </w:p>
    <w:p w:rsidR="005D0166" w:rsidRPr="005D0166" w:rsidRDefault="005D0166" w:rsidP="00957926">
      <w:pPr>
        <w:pStyle w:val="NoSpacing"/>
        <w:rPr>
          <w:color w:val="17365D" w:themeColor="text2" w:themeShade="BF"/>
          <w:sz w:val="24"/>
          <w:szCs w:val="24"/>
        </w:rPr>
      </w:pPr>
    </w:p>
    <w:sectPr w:rsidR="005D0166" w:rsidRPr="005D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26"/>
    <w:rsid w:val="003A59DB"/>
    <w:rsid w:val="00520FC5"/>
    <w:rsid w:val="005D0166"/>
    <w:rsid w:val="005F03A7"/>
    <w:rsid w:val="008D7D95"/>
    <w:rsid w:val="0092148F"/>
    <w:rsid w:val="00957926"/>
    <w:rsid w:val="00A63EE2"/>
    <w:rsid w:val="00F6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26"/>
    <w:pPr>
      <w:spacing w:after="0" w:line="240" w:lineRule="auto"/>
    </w:pPr>
  </w:style>
  <w:style w:type="character" w:styleId="Hyperlink">
    <w:name w:val="Hyperlink"/>
    <w:basedOn w:val="DefaultParagraphFont"/>
    <w:uiPriority w:val="99"/>
    <w:unhideWhenUsed/>
    <w:rsid w:val="00F67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26"/>
    <w:pPr>
      <w:spacing w:after="0" w:line="240" w:lineRule="auto"/>
    </w:pPr>
  </w:style>
  <w:style w:type="character" w:styleId="Hyperlink">
    <w:name w:val="Hyperlink"/>
    <w:basedOn w:val="DefaultParagraphFont"/>
    <w:uiPriority w:val="99"/>
    <w:unhideWhenUsed/>
    <w:rsid w:val="00F67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bclark@msn.com" TargetMode="External"/><Relationship Id="rId5" Type="http://schemas.openxmlformats.org/officeDocument/2006/relationships/hyperlink" Target="mailto:wmarker3@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Teri</cp:lastModifiedBy>
  <cp:revision>2</cp:revision>
  <dcterms:created xsi:type="dcterms:W3CDTF">2020-05-18T14:34:00Z</dcterms:created>
  <dcterms:modified xsi:type="dcterms:W3CDTF">2020-05-18T14:34:00Z</dcterms:modified>
</cp:coreProperties>
</file>