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5BF" w14:textId="77777777" w:rsidR="00D41663" w:rsidRDefault="008E3769" w:rsidP="008E3769">
      <w:pPr>
        <w:pStyle w:val="NoSpacing"/>
        <w:rPr>
          <w:b/>
          <w:sz w:val="28"/>
          <w:szCs w:val="28"/>
        </w:rPr>
      </w:pPr>
      <w:r>
        <w:tab/>
      </w:r>
      <w:r>
        <w:tab/>
      </w:r>
      <w:r>
        <w:tab/>
      </w:r>
      <w:r>
        <w:tab/>
      </w:r>
      <w:r w:rsidRPr="008E3769">
        <w:rPr>
          <w:b/>
          <w:sz w:val="28"/>
          <w:szCs w:val="28"/>
        </w:rPr>
        <w:t>March 2021 AAUW Newsletter</w:t>
      </w:r>
    </w:p>
    <w:p w14:paraId="0CEF96CA" w14:textId="77777777" w:rsidR="008E3769" w:rsidRDefault="008E3769" w:rsidP="008E3769">
      <w:pPr>
        <w:pStyle w:val="NoSpacing"/>
        <w:jc w:val="center"/>
        <w:rPr>
          <w:b/>
          <w:sz w:val="24"/>
          <w:szCs w:val="24"/>
        </w:rPr>
      </w:pPr>
      <w:r>
        <w:rPr>
          <w:b/>
          <w:sz w:val="24"/>
          <w:szCs w:val="24"/>
        </w:rPr>
        <w:t>Loveland, Colorado</w:t>
      </w:r>
    </w:p>
    <w:p w14:paraId="5E7871E9" w14:textId="77777777" w:rsidR="00271FFB" w:rsidRDefault="00271FFB" w:rsidP="008E3769">
      <w:pPr>
        <w:pStyle w:val="NoSpacing"/>
        <w:jc w:val="center"/>
        <w:rPr>
          <w:b/>
          <w:sz w:val="24"/>
          <w:szCs w:val="24"/>
        </w:rPr>
      </w:pPr>
    </w:p>
    <w:p w14:paraId="4DB6F021" w14:textId="77777777" w:rsidR="00271FFB" w:rsidRDefault="00271FFB" w:rsidP="008E3769">
      <w:pPr>
        <w:pStyle w:val="NoSpacing"/>
        <w:jc w:val="center"/>
        <w:rPr>
          <w:b/>
          <w:sz w:val="24"/>
          <w:szCs w:val="24"/>
        </w:rPr>
      </w:pPr>
      <w:r>
        <w:rPr>
          <w:b/>
          <w:sz w:val="24"/>
          <w:szCs w:val="24"/>
        </w:rPr>
        <w:t>Our mission is to advance gender equity for women and girls through</w:t>
      </w:r>
    </w:p>
    <w:p w14:paraId="7E26FED2" w14:textId="77777777" w:rsidR="00271FFB" w:rsidRDefault="00271FFB" w:rsidP="008E3769">
      <w:pPr>
        <w:pStyle w:val="NoSpacing"/>
        <w:jc w:val="center"/>
        <w:rPr>
          <w:b/>
          <w:sz w:val="24"/>
          <w:szCs w:val="24"/>
        </w:rPr>
      </w:pPr>
      <w:r>
        <w:rPr>
          <w:b/>
          <w:sz w:val="24"/>
          <w:szCs w:val="24"/>
        </w:rPr>
        <w:t>research, education and advocacy.</w:t>
      </w:r>
    </w:p>
    <w:p w14:paraId="390AC084" w14:textId="77777777" w:rsidR="008E3769" w:rsidRDefault="008E3769" w:rsidP="008E3769">
      <w:pPr>
        <w:pStyle w:val="NoSpacing"/>
        <w:jc w:val="center"/>
        <w:rPr>
          <w:b/>
          <w:sz w:val="24"/>
          <w:szCs w:val="24"/>
        </w:rPr>
      </w:pPr>
    </w:p>
    <w:p w14:paraId="6C88561A" w14:textId="77777777" w:rsidR="008E3769" w:rsidRDefault="00790E13" w:rsidP="008E3769">
      <w:pPr>
        <w:pStyle w:val="NoSpacing"/>
        <w:rPr>
          <w:b/>
          <w:sz w:val="24"/>
          <w:szCs w:val="24"/>
        </w:rPr>
      </w:pPr>
      <w:r>
        <w:rPr>
          <w:b/>
          <w:sz w:val="24"/>
          <w:szCs w:val="24"/>
        </w:rPr>
        <w:t>A Note From</w:t>
      </w:r>
      <w:r w:rsidR="00F216F5">
        <w:rPr>
          <w:b/>
          <w:sz w:val="24"/>
          <w:szCs w:val="24"/>
        </w:rPr>
        <w:t xml:space="preserve"> Karla, </w:t>
      </w:r>
      <w:r>
        <w:rPr>
          <w:b/>
          <w:sz w:val="24"/>
          <w:szCs w:val="24"/>
        </w:rPr>
        <w:t xml:space="preserve"> Our </w:t>
      </w:r>
      <w:r w:rsidR="008E3769">
        <w:rPr>
          <w:b/>
          <w:sz w:val="24"/>
          <w:szCs w:val="24"/>
        </w:rPr>
        <w:t>President:</w:t>
      </w:r>
    </w:p>
    <w:p w14:paraId="455C0E98" w14:textId="77777777" w:rsidR="00F216F5" w:rsidRDefault="00F216F5" w:rsidP="008E3769">
      <w:pPr>
        <w:pStyle w:val="NoSpacing"/>
        <w:rPr>
          <w:sz w:val="24"/>
          <w:szCs w:val="24"/>
        </w:rPr>
      </w:pPr>
      <w:r>
        <w:rPr>
          <w:b/>
          <w:sz w:val="24"/>
          <w:szCs w:val="24"/>
        </w:rPr>
        <w:tab/>
      </w:r>
      <w:r w:rsidRPr="00F216F5">
        <w:rPr>
          <w:sz w:val="24"/>
          <w:szCs w:val="24"/>
        </w:rPr>
        <w:t xml:space="preserve">Good Afternoon </w:t>
      </w:r>
      <w:proofErr w:type="gramStart"/>
      <w:r w:rsidRPr="00F216F5">
        <w:rPr>
          <w:sz w:val="24"/>
          <w:szCs w:val="24"/>
        </w:rPr>
        <w:t xml:space="preserve">Everyone </w:t>
      </w:r>
      <w:r>
        <w:rPr>
          <w:sz w:val="24"/>
          <w:szCs w:val="24"/>
        </w:rPr>
        <w:t xml:space="preserve"> on</w:t>
      </w:r>
      <w:proofErr w:type="gramEnd"/>
      <w:r>
        <w:rPr>
          <w:sz w:val="24"/>
          <w:szCs w:val="24"/>
        </w:rPr>
        <w:t xml:space="preserve"> this sunny day!  Hard to believe we are on the cusp of a big snowstorm.</w:t>
      </w:r>
    </w:p>
    <w:p w14:paraId="77A8AD77" w14:textId="77777777" w:rsidR="00F216F5" w:rsidRDefault="00F216F5" w:rsidP="008E3769">
      <w:pPr>
        <w:pStyle w:val="NoSpacing"/>
        <w:rPr>
          <w:sz w:val="24"/>
          <w:szCs w:val="24"/>
        </w:rPr>
      </w:pPr>
      <w:r>
        <w:rPr>
          <w:sz w:val="24"/>
          <w:szCs w:val="24"/>
        </w:rPr>
        <w:tab/>
        <w:t>For those of you who may not be aware, we are in the midst of our largest fundraiser – Flower Sales.  I’ve started offering flowers and plants in my neighborhood and contacted Sugar Valley Estates, a retirement community near my house.  The receptionist will put a blurb I write into their newsletter and keep order forms available for residents.  I also plan to give forms to the Village Cooperative (adult senior living) next door to Sugar Valley Estates in northwest Loveland.  I hadn’t thought of going to these places until chatting with Claudia, so maybe there are some contacts that are outside “your box” that may appreciate them.</w:t>
      </w:r>
    </w:p>
    <w:p w14:paraId="1D139CAD" w14:textId="77777777" w:rsidR="00F216F5" w:rsidRDefault="00F216F5" w:rsidP="008E3769">
      <w:pPr>
        <w:pStyle w:val="NoSpacing"/>
        <w:rPr>
          <w:sz w:val="24"/>
          <w:szCs w:val="24"/>
        </w:rPr>
      </w:pPr>
      <w:r>
        <w:rPr>
          <w:sz w:val="24"/>
          <w:szCs w:val="24"/>
        </w:rPr>
        <w:tab/>
        <w:t xml:space="preserve">Di </w:t>
      </w:r>
      <w:proofErr w:type="spellStart"/>
      <w:r>
        <w:rPr>
          <w:sz w:val="24"/>
          <w:szCs w:val="24"/>
        </w:rPr>
        <w:t>Worner</w:t>
      </w:r>
      <w:proofErr w:type="spellEnd"/>
      <w:r>
        <w:rPr>
          <w:sz w:val="24"/>
          <w:szCs w:val="24"/>
        </w:rPr>
        <w:t xml:space="preserve"> is getting the scholarship committee going on their work of ultimately choosing our scholarship recipients.  There will be three $1,000 scholarships awarded this year and the date for our zoom meeting presenting the scholarships will be Monday, May 17 at 6:30 pm.  Let’s have a nice turnout for these recipients!  We don’t have a program yet for the meeting and are open to any ideas that you may have.  Maybe someone in the community that would like to speak or be interviewed for a short program?  If you have </w:t>
      </w:r>
      <w:proofErr w:type="spellStart"/>
      <w:r>
        <w:rPr>
          <w:sz w:val="24"/>
          <w:szCs w:val="24"/>
        </w:rPr>
        <w:t>nay</w:t>
      </w:r>
      <w:proofErr w:type="spellEnd"/>
      <w:r>
        <w:rPr>
          <w:sz w:val="24"/>
          <w:szCs w:val="24"/>
        </w:rPr>
        <w:t xml:space="preserve"> ideas or suggestions please give them to Claudia Ward and/or Leni </w:t>
      </w:r>
      <w:proofErr w:type="spellStart"/>
      <w:r>
        <w:rPr>
          <w:sz w:val="24"/>
          <w:szCs w:val="24"/>
        </w:rPr>
        <w:t>Bohren</w:t>
      </w:r>
      <w:proofErr w:type="spellEnd"/>
      <w:r>
        <w:rPr>
          <w:sz w:val="24"/>
          <w:szCs w:val="24"/>
        </w:rPr>
        <w:t xml:space="preserve"> and/or Karla Marroquin.</w:t>
      </w:r>
    </w:p>
    <w:p w14:paraId="146E68CD" w14:textId="77777777" w:rsidR="00833042" w:rsidRDefault="00833042" w:rsidP="008E3769">
      <w:pPr>
        <w:pStyle w:val="NoSpacing"/>
        <w:rPr>
          <w:sz w:val="24"/>
          <w:szCs w:val="24"/>
        </w:rPr>
      </w:pPr>
    </w:p>
    <w:p w14:paraId="6AB72CAE" w14:textId="77777777" w:rsidR="00833042" w:rsidRDefault="00833042" w:rsidP="008E3769">
      <w:pPr>
        <w:pStyle w:val="NoSpacing"/>
        <w:rPr>
          <w:b/>
          <w:sz w:val="24"/>
          <w:szCs w:val="24"/>
        </w:rPr>
      </w:pPr>
      <w:r>
        <w:rPr>
          <w:b/>
          <w:sz w:val="24"/>
          <w:szCs w:val="24"/>
        </w:rPr>
        <w:t>March 15 Program</w:t>
      </w:r>
    </w:p>
    <w:p w14:paraId="1039EF7F" w14:textId="77777777" w:rsidR="00833042" w:rsidRPr="00833042" w:rsidRDefault="00833042" w:rsidP="008E3769">
      <w:pPr>
        <w:pStyle w:val="NoSpacing"/>
        <w:rPr>
          <w:sz w:val="24"/>
          <w:szCs w:val="24"/>
        </w:rPr>
      </w:pPr>
      <w:r>
        <w:rPr>
          <w:b/>
          <w:sz w:val="24"/>
          <w:szCs w:val="24"/>
        </w:rPr>
        <w:tab/>
      </w:r>
      <w:r w:rsidR="00F446B6">
        <w:rPr>
          <w:sz w:val="24"/>
          <w:szCs w:val="24"/>
        </w:rPr>
        <w:t xml:space="preserve">Hoping to see </w:t>
      </w:r>
      <w:proofErr w:type="gramStart"/>
      <w:r w:rsidR="00F446B6">
        <w:rPr>
          <w:sz w:val="24"/>
          <w:szCs w:val="24"/>
        </w:rPr>
        <w:t>you  this</w:t>
      </w:r>
      <w:proofErr w:type="gramEnd"/>
      <w:r>
        <w:rPr>
          <w:sz w:val="24"/>
          <w:szCs w:val="24"/>
        </w:rPr>
        <w:t xml:space="preserve"> Monday, March 15, 6:30 PM</w:t>
      </w:r>
      <w:r w:rsidR="00F446B6">
        <w:rPr>
          <w:sz w:val="24"/>
          <w:szCs w:val="24"/>
        </w:rPr>
        <w:t xml:space="preserve"> Zoom  </w:t>
      </w:r>
      <w:r>
        <w:rPr>
          <w:sz w:val="24"/>
          <w:szCs w:val="24"/>
        </w:rPr>
        <w:t xml:space="preserve"> program. </w:t>
      </w:r>
      <w:r w:rsidR="00F446B6">
        <w:rPr>
          <w:sz w:val="24"/>
          <w:szCs w:val="24"/>
        </w:rPr>
        <w:t xml:space="preserve"> Go to the Loveland AAUW website for the link.  </w:t>
      </w:r>
      <w:r>
        <w:rPr>
          <w:sz w:val="24"/>
          <w:szCs w:val="24"/>
        </w:rPr>
        <w:t xml:space="preserve"> Alison Hade who works in the Community Partnership section of the Loveland government will be talking to us about homelessness in Loveland.  This is really relevant as we think about those who are homeless surviving the bad weather expected this weekend in Loveland.</w:t>
      </w:r>
    </w:p>
    <w:p w14:paraId="19A59E46" w14:textId="77777777" w:rsidR="00547133" w:rsidRDefault="00547133" w:rsidP="008E3769">
      <w:pPr>
        <w:pStyle w:val="NoSpacing"/>
        <w:rPr>
          <w:b/>
          <w:sz w:val="24"/>
          <w:szCs w:val="24"/>
        </w:rPr>
      </w:pPr>
    </w:p>
    <w:p w14:paraId="01B5B3AF" w14:textId="77777777" w:rsidR="00547133" w:rsidRDefault="00547133" w:rsidP="008E3769">
      <w:pPr>
        <w:pStyle w:val="NoSpacing"/>
        <w:rPr>
          <w:b/>
          <w:sz w:val="24"/>
          <w:szCs w:val="24"/>
        </w:rPr>
      </w:pPr>
      <w:r>
        <w:rPr>
          <w:b/>
          <w:sz w:val="24"/>
          <w:szCs w:val="24"/>
        </w:rPr>
        <w:t xml:space="preserve">A Note </w:t>
      </w:r>
      <w:proofErr w:type="gramStart"/>
      <w:r>
        <w:rPr>
          <w:b/>
          <w:sz w:val="24"/>
          <w:szCs w:val="24"/>
        </w:rPr>
        <w:t>From</w:t>
      </w:r>
      <w:proofErr w:type="gramEnd"/>
      <w:r>
        <w:rPr>
          <w:b/>
          <w:sz w:val="24"/>
          <w:szCs w:val="24"/>
        </w:rPr>
        <w:t xml:space="preserve"> Our Membership Co-chairs:</w:t>
      </w:r>
    </w:p>
    <w:p w14:paraId="32BAE24B" w14:textId="77777777" w:rsidR="00547133" w:rsidRDefault="00547133" w:rsidP="008E3769">
      <w:pPr>
        <w:pStyle w:val="NoSpacing"/>
        <w:rPr>
          <w:sz w:val="24"/>
          <w:szCs w:val="24"/>
        </w:rPr>
      </w:pPr>
      <w:r>
        <w:rPr>
          <w:b/>
          <w:sz w:val="24"/>
          <w:szCs w:val="24"/>
        </w:rPr>
        <w:tab/>
      </w:r>
      <w:r w:rsidRPr="00547133">
        <w:rPr>
          <w:sz w:val="24"/>
          <w:szCs w:val="24"/>
        </w:rPr>
        <w:t xml:space="preserve">The Vice President for Membership co-chairs, Karen </w:t>
      </w:r>
      <w:proofErr w:type="spellStart"/>
      <w:r w:rsidRPr="00547133">
        <w:rPr>
          <w:sz w:val="24"/>
          <w:szCs w:val="24"/>
        </w:rPr>
        <w:t>Danbom</w:t>
      </w:r>
      <w:proofErr w:type="spellEnd"/>
      <w:r w:rsidRPr="00547133">
        <w:rPr>
          <w:sz w:val="24"/>
          <w:szCs w:val="24"/>
        </w:rPr>
        <w:t xml:space="preserve"> and Jan Wick are looking for a volunteer to help them with the new “Diversity Officer” position that National AAUW requested that local branches add to their board.</w:t>
      </w:r>
      <w:r>
        <w:rPr>
          <w:sz w:val="24"/>
          <w:szCs w:val="24"/>
        </w:rPr>
        <w:t xml:space="preserve">  This person will work with the membership co-chairs to support the recruitment and retention of diverse members.  If one of you has a specific interest in diversity and inclusion and are interested in seeing our association be more active in addressing these issues please consider volunteering.  Karen </w:t>
      </w:r>
      <w:proofErr w:type="spellStart"/>
      <w:r>
        <w:rPr>
          <w:sz w:val="24"/>
          <w:szCs w:val="24"/>
        </w:rPr>
        <w:t>Danbom</w:t>
      </w:r>
      <w:proofErr w:type="spellEnd"/>
      <w:r>
        <w:rPr>
          <w:sz w:val="24"/>
          <w:szCs w:val="24"/>
        </w:rPr>
        <w:t xml:space="preserve"> (701-388-0121) will be happy to answer your questions.</w:t>
      </w:r>
    </w:p>
    <w:p w14:paraId="4688270C" w14:textId="77777777" w:rsidR="00547133" w:rsidRDefault="00547133" w:rsidP="008E3769">
      <w:pPr>
        <w:pStyle w:val="NoSpacing"/>
        <w:rPr>
          <w:sz w:val="24"/>
          <w:szCs w:val="24"/>
        </w:rPr>
      </w:pPr>
      <w:r>
        <w:rPr>
          <w:sz w:val="24"/>
          <w:szCs w:val="24"/>
        </w:rPr>
        <w:tab/>
        <w:t xml:space="preserve">You can also find more information on the national website:  </w:t>
      </w:r>
      <w:hyperlink r:id="rId4" w:history="1">
        <w:r w:rsidR="00E41DEB" w:rsidRPr="00E55118">
          <w:rPr>
            <w:rStyle w:val="Hyperlink"/>
            <w:sz w:val="24"/>
            <w:szCs w:val="24"/>
          </w:rPr>
          <w:t>https://www.aauw.org/resources/member/goverance-tools/dei-toolkit//diversity-officer/</w:t>
        </w:r>
      </w:hyperlink>
      <w:r>
        <w:rPr>
          <w:sz w:val="24"/>
          <w:szCs w:val="24"/>
        </w:rPr>
        <w:t xml:space="preserve"> </w:t>
      </w:r>
    </w:p>
    <w:p w14:paraId="704ED2FE" w14:textId="77777777" w:rsidR="00833042" w:rsidRDefault="00833042" w:rsidP="008E3769">
      <w:pPr>
        <w:pStyle w:val="NoSpacing"/>
        <w:rPr>
          <w:sz w:val="24"/>
          <w:szCs w:val="24"/>
        </w:rPr>
      </w:pPr>
    </w:p>
    <w:p w14:paraId="1B016019" w14:textId="77777777" w:rsidR="00833042" w:rsidRDefault="00833042" w:rsidP="008E3769">
      <w:pPr>
        <w:pStyle w:val="NoSpacing"/>
        <w:rPr>
          <w:b/>
          <w:sz w:val="24"/>
          <w:szCs w:val="24"/>
        </w:rPr>
      </w:pPr>
      <w:r>
        <w:rPr>
          <w:b/>
          <w:sz w:val="24"/>
          <w:szCs w:val="24"/>
        </w:rPr>
        <w:t>Flower Sale</w:t>
      </w:r>
    </w:p>
    <w:p w14:paraId="1ED06272" w14:textId="77777777" w:rsidR="00833042" w:rsidRPr="00833042" w:rsidRDefault="00833042" w:rsidP="008E3769">
      <w:pPr>
        <w:pStyle w:val="NoSpacing"/>
        <w:rPr>
          <w:sz w:val="24"/>
          <w:szCs w:val="24"/>
        </w:rPr>
      </w:pPr>
      <w:r>
        <w:rPr>
          <w:b/>
          <w:sz w:val="24"/>
          <w:szCs w:val="24"/>
        </w:rPr>
        <w:lastRenderedPageBreak/>
        <w:tab/>
      </w:r>
      <w:r>
        <w:rPr>
          <w:sz w:val="24"/>
          <w:szCs w:val="24"/>
        </w:rPr>
        <w:t xml:space="preserve">It is hard to think </w:t>
      </w:r>
      <w:proofErr w:type="gramStart"/>
      <w:r>
        <w:rPr>
          <w:sz w:val="24"/>
          <w:szCs w:val="24"/>
        </w:rPr>
        <w:t>that  it</w:t>
      </w:r>
      <w:proofErr w:type="gramEnd"/>
      <w:r>
        <w:rPr>
          <w:sz w:val="24"/>
          <w:szCs w:val="24"/>
        </w:rPr>
        <w:t xml:space="preserve"> will soon be spring…but it will.  Don’t forget to be talking to your neighbors about buying flowers and planning your own need for flowers.</w:t>
      </w:r>
    </w:p>
    <w:p w14:paraId="3B5D6E34" w14:textId="77777777" w:rsidR="00E41DEB" w:rsidRDefault="00E41DEB" w:rsidP="008E3769">
      <w:pPr>
        <w:pStyle w:val="NoSpacing"/>
        <w:rPr>
          <w:sz w:val="24"/>
          <w:szCs w:val="24"/>
        </w:rPr>
      </w:pPr>
    </w:p>
    <w:p w14:paraId="0A59A2FA" w14:textId="77777777" w:rsidR="00E41DEB" w:rsidRDefault="00E41DEB" w:rsidP="008E3769">
      <w:pPr>
        <w:pStyle w:val="NoSpacing"/>
        <w:rPr>
          <w:b/>
          <w:sz w:val="24"/>
          <w:szCs w:val="24"/>
        </w:rPr>
      </w:pPr>
      <w:r>
        <w:rPr>
          <w:b/>
          <w:sz w:val="24"/>
          <w:szCs w:val="24"/>
        </w:rPr>
        <w:t>Book Club</w:t>
      </w:r>
    </w:p>
    <w:p w14:paraId="2BCDFB62" w14:textId="77777777" w:rsidR="00E41DEB" w:rsidRDefault="00E41DEB" w:rsidP="008E3769">
      <w:pPr>
        <w:pStyle w:val="NoSpacing"/>
        <w:rPr>
          <w:sz w:val="24"/>
          <w:szCs w:val="24"/>
        </w:rPr>
      </w:pPr>
      <w:r>
        <w:rPr>
          <w:b/>
          <w:sz w:val="24"/>
          <w:szCs w:val="24"/>
        </w:rPr>
        <w:tab/>
      </w:r>
      <w:r>
        <w:rPr>
          <w:sz w:val="24"/>
          <w:szCs w:val="24"/>
        </w:rPr>
        <w:t xml:space="preserve">The next meeting of the Book Club will be Monday, </w:t>
      </w:r>
      <w:r w:rsidR="00271FFB">
        <w:rPr>
          <w:sz w:val="24"/>
          <w:szCs w:val="24"/>
        </w:rPr>
        <w:t xml:space="preserve">April 5 at 1:00.  The book to be discussed is </w:t>
      </w:r>
      <w:r w:rsidR="00271FFB">
        <w:rPr>
          <w:sz w:val="24"/>
          <w:szCs w:val="24"/>
          <w:u w:val="single"/>
        </w:rPr>
        <w:t xml:space="preserve">Find Me </w:t>
      </w:r>
      <w:proofErr w:type="gramStart"/>
      <w:r w:rsidR="00271FFB">
        <w:rPr>
          <w:sz w:val="24"/>
          <w:szCs w:val="24"/>
          <w:u w:val="single"/>
        </w:rPr>
        <w:t xml:space="preserve">Unafraid </w:t>
      </w:r>
      <w:r w:rsidR="00271FFB">
        <w:rPr>
          <w:sz w:val="24"/>
          <w:szCs w:val="24"/>
        </w:rPr>
        <w:t xml:space="preserve"> by</w:t>
      </w:r>
      <w:proofErr w:type="gramEnd"/>
      <w:r w:rsidR="00271FFB">
        <w:rPr>
          <w:sz w:val="24"/>
          <w:szCs w:val="24"/>
        </w:rPr>
        <w:t xml:space="preserve"> Jessica Posner and Kennedy </w:t>
      </w:r>
      <w:proofErr w:type="spellStart"/>
      <w:r w:rsidR="00271FFB">
        <w:rPr>
          <w:sz w:val="24"/>
          <w:szCs w:val="24"/>
        </w:rPr>
        <w:t>Odede</w:t>
      </w:r>
      <w:proofErr w:type="spellEnd"/>
      <w:r w:rsidR="00271FFB">
        <w:rPr>
          <w:sz w:val="24"/>
          <w:szCs w:val="24"/>
        </w:rPr>
        <w:t xml:space="preserve">.   Karla Marroquin will be the discussion leader of this Zoom meeting.  You can find the link of our Loveland </w:t>
      </w:r>
      <w:r w:rsidR="00271FFB">
        <w:rPr>
          <w:sz w:val="24"/>
          <w:szCs w:val="24"/>
        </w:rPr>
        <w:br/>
        <w:t xml:space="preserve">AAUW website. </w:t>
      </w:r>
    </w:p>
    <w:p w14:paraId="183198AC" w14:textId="77777777" w:rsidR="00271FFB" w:rsidRDefault="00271FFB" w:rsidP="008E3769">
      <w:pPr>
        <w:pStyle w:val="NoSpacing"/>
        <w:rPr>
          <w:sz w:val="24"/>
          <w:szCs w:val="24"/>
        </w:rPr>
      </w:pPr>
    </w:p>
    <w:p w14:paraId="41BACF8F" w14:textId="77777777" w:rsidR="00271FFB" w:rsidRDefault="00271FFB" w:rsidP="008E3769">
      <w:pPr>
        <w:pStyle w:val="NoSpacing"/>
        <w:rPr>
          <w:b/>
          <w:sz w:val="24"/>
          <w:szCs w:val="24"/>
        </w:rPr>
      </w:pPr>
      <w:r>
        <w:rPr>
          <w:b/>
          <w:sz w:val="24"/>
          <w:szCs w:val="24"/>
        </w:rPr>
        <w:t xml:space="preserve">Sunshine </w:t>
      </w:r>
    </w:p>
    <w:p w14:paraId="36B968F5" w14:textId="77777777" w:rsidR="00271FFB" w:rsidRDefault="00271FFB" w:rsidP="008E3769">
      <w:pPr>
        <w:pStyle w:val="NoSpacing"/>
        <w:rPr>
          <w:sz w:val="24"/>
          <w:szCs w:val="24"/>
        </w:rPr>
      </w:pPr>
      <w:r>
        <w:rPr>
          <w:b/>
          <w:sz w:val="24"/>
          <w:szCs w:val="24"/>
        </w:rPr>
        <w:tab/>
      </w:r>
      <w:r>
        <w:rPr>
          <w:sz w:val="24"/>
          <w:szCs w:val="24"/>
        </w:rPr>
        <w:t xml:space="preserve">Linda </w:t>
      </w:r>
      <w:proofErr w:type="spellStart"/>
      <w:r>
        <w:rPr>
          <w:sz w:val="24"/>
          <w:szCs w:val="24"/>
        </w:rPr>
        <w:t>Espanol</w:t>
      </w:r>
      <w:proofErr w:type="spellEnd"/>
      <w:r>
        <w:rPr>
          <w:sz w:val="24"/>
          <w:szCs w:val="24"/>
        </w:rPr>
        <w:t xml:space="preserve"> is our Sunshine chair.  Call her if you know of a member who needs a card, maybe to cheer her up, to </w:t>
      </w:r>
      <w:proofErr w:type="gramStart"/>
      <w:r>
        <w:rPr>
          <w:sz w:val="24"/>
          <w:szCs w:val="24"/>
        </w:rPr>
        <w:t>celebrate  with</w:t>
      </w:r>
      <w:proofErr w:type="gramEnd"/>
      <w:r>
        <w:rPr>
          <w:sz w:val="24"/>
          <w:szCs w:val="24"/>
        </w:rPr>
        <w:t xml:space="preserve"> her, or  to  give get  well wishes, etc.</w:t>
      </w:r>
    </w:p>
    <w:p w14:paraId="01FC47D7" w14:textId="77777777" w:rsidR="00271FFB" w:rsidRDefault="00271FFB" w:rsidP="008E3769">
      <w:pPr>
        <w:pStyle w:val="NoSpacing"/>
        <w:rPr>
          <w:sz w:val="24"/>
          <w:szCs w:val="24"/>
        </w:rPr>
      </w:pPr>
    </w:p>
    <w:p w14:paraId="465CA57F" w14:textId="77777777" w:rsidR="00271FFB" w:rsidRDefault="00271FFB" w:rsidP="00271FFB">
      <w:pPr>
        <w:pStyle w:val="NoSpacing"/>
        <w:jc w:val="center"/>
        <w:rPr>
          <w:b/>
          <w:sz w:val="24"/>
          <w:szCs w:val="24"/>
        </w:rPr>
      </w:pPr>
      <w:r>
        <w:rPr>
          <w:b/>
          <w:sz w:val="24"/>
          <w:szCs w:val="24"/>
        </w:rPr>
        <w:t xml:space="preserve">In principle and practice, AAUW values and seeks diverse membership.  There </w:t>
      </w:r>
    </w:p>
    <w:p w14:paraId="6B45E149" w14:textId="77777777" w:rsidR="00271FFB" w:rsidRDefault="00271FFB" w:rsidP="00271FFB">
      <w:pPr>
        <w:pStyle w:val="NoSpacing"/>
        <w:jc w:val="center"/>
        <w:rPr>
          <w:b/>
          <w:sz w:val="24"/>
          <w:szCs w:val="24"/>
        </w:rPr>
      </w:pPr>
      <w:r>
        <w:rPr>
          <w:b/>
          <w:sz w:val="24"/>
          <w:szCs w:val="24"/>
        </w:rPr>
        <w:t>shall be no barriers to full participation in this organization on the basis of</w:t>
      </w:r>
    </w:p>
    <w:p w14:paraId="72E0B0CB" w14:textId="77777777" w:rsidR="00271FFB" w:rsidRPr="00271FFB" w:rsidRDefault="00271FFB" w:rsidP="00271FFB">
      <w:pPr>
        <w:pStyle w:val="NoSpacing"/>
        <w:jc w:val="center"/>
        <w:rPr>
          <w:b/>
          <w:sz w:val="24"/>
          <w:szCs w:val="24"/>
        </w:rPr>
      </w:pPr>
      <w:r>
        <w:rPr>
          <w:b/>
          <w:sz w:val="24"/>
          <w:szCs w:val="24"/>
        </w:rPr>
        <w:t>gender, race, creed, age, sexual orientation, national origin, disability, or class.</w:t>
      </w:r>
    </w:p>
    <w:p w14:paraId="30EB3E94" w14:textId="77777777" w:rsidR="008E3769" w:rsidRPr="008E3769" w:rsidRDefault="008E3769" w:rsidP="008E3769">
      <w:pPr>
        <w:pStyle w:val="NoSpacing"/>
        <w:rPr>
          <w:b/>
          <w:sz w:val="24"/>
          <w:szCs w:val="24"/>
        </w:rPr>
      </w:pPr>
    </w:p>
    <w:p w14:paraId="4BCC7DB8" w14:textId="77777777" w:rsidR="008E3769" w:rsidRDefault="008E3769" w:rsidP="008E3769">
      <w:pPr>
        <w:jc w:val="center"/>
        <w:rPr>
          <w:b/>
          <w:sz w:val="28"/>
          <w:szCs w:val="28"/>
        </w:rPr>
      </w:pPr>
    </w:p>
    <w:p w14:paraId="7EFFE065" w14:textId="77777777" w:rsidR="00790E13" w:rsidRDefault="00790E13" w:rsidP="008E3769">
      <w:pPr>
        <w:pStyle w:val="NoSpacing"/>
        <w:rPr>
          <w:b/>
        </w:rPr>
      </w:pPr>
    </w:p>
    <w:p w14:paraId="395079C1" w14:textId="77777777" w:rsidR="00790E13" w:rsidRPr="00547133" w:rsidRDefault="00790E13" w:rsidP="008E3769">
      <w:pPr>
        <w:pStyle w:val="NoSpacing"/>
        <w:rPr>
          <w:b/>
          <w:sz w:val="24"/>
          <w:szCs w:val="24"/>
        </w:rPr>
      </w:pPr>
    </w:p>
    <w:sectPr w:rsidR="00790E13" w:rsidRPr="0054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69"/>
    <w:rsid w:val="00271FFB"/>
    <w:rsid w:val="00547133"/>
    <w:rsid w:val="00790E13"/>
    <w:rsid w:val="00833042"/>
    <w:rsid w:val="008E3769"/>
    <w:rsid w:val="00D41663"/>
    <w:rsid w:val="00DD1430"/>
    <w:rsid w:val="00E41DEB"/>
    <w:rsid w:val="00F216F5"/>
    <w:rsid w:val="00F4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CCE2"/>
  <w15:docId w15:val="{5418C248-73B7-9D4C-8A0B-D5679CE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769"/>
    <w:pPr>
      <w:spacing w:after="0" w:line="240" w:lineRule="auto"/>
    </w:pPr>
  </w:style>
  <w:style w:type="character" w:styleId="Hyperlink">
    <w:name w:val="Hyperlink"/>
    <w:basedOn w:val="DefaultParagraphFont"/>
    <w:uiPriority w:val="99"/>
    <w:unhideWhenUsed/>
    <w:rsid w:val="0054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uw.org/resources/member/goverance-tools/dei-toolkit//diversity-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Microsoft Office User</cp:lastModifiedBy>
  <cp:revision>2</cp:revision>
  <dcterms:created xsi:type="dcterms:W3CDTF">2021-03-14T01:13:00Z</dcterms:created>
  <dcterms:modified xsi:type="dcterms:W3CDTF">2021-03-14T01:13:00Z</dcterms:modified>
</cp:coreProperties>
</file>